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B4D" w:rsidRDefault="001F07F6" w:rsidP="001F07F6">
      <w:pPr>
        <w:jc w:val="center"/>
      </w:pPr>
      <w:bookmarkStart w:id="0" w:name="_GoBack"/>
      <w:bookmarkEnd w:id="0"/>
      <w:r>
        <w:t>IMPORTANT NOTICE</w:t>
      </w:r>
      <w:r w:rsidR="009300FF">
        <w:t xml:space="preserve"> REGARDING MOVING</w:t>
      </w:r>
    </w:p>
    <w:p w:rsidR="001F07F6" w:rsidRDefault="001F07F6"/>
    <w:p w:rsidR="001F07F6" w:rsidRPr="00505436" w:rsidRDefault="001F07F6">
      <w:pPr>
        <w:rPr>
          <w:b w:val="0"/>
          <w:sz w:val="22"/>
          <w:szCs w:val="22"/>
        </w:rPr>
      </w:pPr>
      <w:r w:rsidRPr="00505436">
        <w:rPr>
          <w:b w:val="0"/>
          <w:sz w:val="22"/>
          <w:szCs w:val="22"/>
        </w:rPr>
        <w:t>1.</w:t>
      </w:r>
      <w:r w:rsidRPr="00505436">
        <w:rPr>
          <w:b w:val="0"/>
          <w:sz w:val="22"/>
          <w:szCs w:val="22"/>
        </w:rPr>
        <w:tab/>
        <w:t xml:space="preserve">Please be advised </w:t>
      </w:r>
      <w:r w:rsidRPr="00505436">
        <w:rPr>
          <w:sz w:val="22"/>
          <w:szCs w:val="22"/>
        </w:rPr>
        <w:t xml:space="preserve">you are </w:t>
      </w:r>
      <w:r w:rsidR="00142547" w:rsidRPr="00505436">
        <w:rPr>
          <w:sz w:val="22"/>
          <w:szCs w:val="22"/>
        </w:rPr>
        <w:t xml:space="preserve">financially </w:t>
      </w:r>
      <w:r w:rsidRPr="00505436">
        <w:rPr>
          <w:sz w:val="22"/>
          <w:szCs w:val="22"/>
        </w:rPr>
        <w:t xml:space="preserve">responsible for damage to the common areas or to property of other unit owners </w:t>
      </w:r>
      <w:r w:rsidR="00142547" w:rsidRPr="00505436">
        <w:rPr>
          <w:sz w:val="22"/>
          <w:szCs w:val="22"/>
        </w:rPr>
        <w:t xml:space="preserve">caused </w:t>
      </w:r>
      <w:r w:rsidRPr="00505436">
        <w:rPr>
          <w:sz w:val="22"/>
          <w:szCs w:val="22"/>
        </w:rPr>
        <w:t>by you</w:t>
      </w:r>
      <w:r w:rsidR="00142547" w:rsidRPr="00505436">
        <w:rPr>
          <w:sz w:val="22"/>
          <w:szCs w:val="22"/>
        </w:rPr>
        <w:t>,</w:t>
      </w:r>
      <w:r w:rsidRPr="00505436">
        <w:rPr>
          <w:sz w:val="22"/>
          <w:szCs w:val="22"/>
        </w:rPr>
        <w:t xml:space="preserve"> your visitors, guests, </w:t>
      </w:r>
      <w:r w:rsidR="00115F33" w:rsidRPr="00505436">
        <w:rPr>
          <w:sz w:val="22"/>
          <w:szCs w:val="22"/>
        </w:rPr>
        <w:t xml:space="preserve">agents, </w:t>
      </w:r>
      <w:r w:rsidRPr="00505436">
        <w:rPr>
          <w:sz w:val="22"/>
          <w:szCs w:val="22"/>
        </w:rPr>
        <w:t>service people, movers</w:t>
      </w:r>
      <w:r w:rsidR="00CB5DBE" w:rsidRPr="00505436">
        <w:rPr>
          <w:sz w:val="22"/>
          <w:szCs w:val="22"/>
        </w:rPr>
        <w:t xml:space="preserve"> or</w:t>
      </w:r>
      <w:r w:rsidRPr="00505436">
        <w:rPr>
          <w:sz w:val="22"/>
          <w:szCs w:val="22"/>
        </w:rPr>
        <w:t xml:space="preserve"> contractors.</w:t>
      </w:r>
      <w:r w:rsidRPr="00505436">
        <w:rPr>
          <w:b w:val="0"/>
          <w:sz w:val="22"/>
          <w:szCs w:val="22"/>
        </w:rPr>
        <w:t xml:space="preserve"> </w:t>
      </w:r>
      <w:r w:rsidR="00115F33" w:rsidRPr="00505436">
        <w:rPr>
          <w:sz w:val="22"/>
          <w:szCs w:val="22"/>
        </w:rPr>
        <w:t xml:space="preserve"> In addition,</w:t>
      </w:r>
      <w:r w:rsidR="00115F33" w:rsidRPr="00505436">
        <w:rPr>
          <w:b w:val="0"/>
          <w:sz w:val="22"/>
          <w:szCs w:val="22"/>
        </w:rPr>
        <w:t xml:space="preserve"> </w:t>
      </w:r>
      <w:r w:rsidR="00115F33" w:rsidRPr="00505436">
        <w:rPr>
          <w:sz w:val="22"/>
          <w:szCs w:val="22"/>
        </w:rPr>
        <w:t>you are financially responsible for damage to the common areas or to property of other unit owners caused by your tenants, their visitors, guests, agents, service people, movers or contractors.</w:t>
      </w:r>
      <w:r w:rsidRPr="00505436">
        <w:rPr>
          <w:b w:val="0"/>
          <w:sz w:val="22"/>
          <w:szCs w:val="22"/>
        </w:rPr>
        <w:t xml:space="preserve"> Therefore, please be sure that you and those for whom you are responsible exercise </w:t>
      </w:r>
      <w:r w:rsidR="00142547" w:rsidRPr="00505436">
        <w:rPr>
          <w:b w:val="0"/>
          <w:sz w:val="22"/>
          <w:szCs w:val="22"/>
        </w:rPr>
        <w:t>due</w:t>
      </w:r>
      <w:r w:rsidRPr="00505436">
        <w:rPr>
          <w:b w:val="0"/>
          <w:sz w:val="22"/>
          <w:szCs w:val="22"/>
        </w:rPr>
        <w:t xml:space="preserve"> care</w:t>
      </w:r>
      <w:r w:rsidR="00142547" w:rsidRPr="00505436">
        <w:rPr>
          <w:b w:val="0"/>
          <w:sz w:val="22"/>
          <w:szCs w:val="22"/>
        </w:rPr>
        <w:t xml:space="preserve"> when moving in or moving out of your unit.</w:t>
      </w:r>
    </w:p>
    <w:p w:rsidR="001F07F6" w:rsidRPr="00505436" w:rsidRDefault="001F07F6">
      <w:pPr>
        <w:rPr>
          <w:b w:val="0"/>
          <w:sz w:val="22"/>
          <w:szCs w:val="22"/>
        </w:rPr>
      </w:pPr>
    </w:p>
    <w:p w:rsidR="001F07F6" w:rsidRPr="00505436" w:rsidRDefault="001F07F6">
      <w:pPr>
        <w:rPr>
          <w:sz w:val="22"/>
          <w:szCs w:val="22"/>
        </w:rPr>
      </w:pPr>
      <w:r w:rsidRPr="00505436">
        <w:rPr>
          <w:b w:val="0"/>
          <w:sz w:val="22"/>
          <w:szCs w:val="22"/>
        </w:rPr>
        <w:t>2.</w:t>
      </w:r>
      <w:r w:rsidRPr="00505436">
        <w:rPr>
          <w:b w:val="0"/>
          <w:sz w:val="22"/>
          <w:szCs w:val="22"/>
        </w:rPr>
        <w:tab/>
        <w:t>When you or those for whom you are responsible are moving in or moving out</w:t>
      </w:r>
      <w:r w:rsidR="00067AE2" w:rsidRPr="00505436">
        <w:rPr>
          <w:b w:val="0"/>
          <w:sz w:val="22"/>
          <w:szCs w:val="22"/>
        </w:rPr>
        <w:t>,</w:t>
      </w:r>
      <w:r w:rsidRPr="00505436">
        <w:rPr>
          <w:b w:val="0"/>
          <w:sz w:val="22"/>
          <w:szCs w:val="22"/>
        </w:rPr>
        <w:t xml:space="preserve"> </w:t>
      </w:r>
      <w:r w:rsidRPr="00505436">
        <w:rPr>
          <w:sz w:val="22"/>
          <w:szCs w:val="22"/>
        </w:rPr>
        <w:t>please abide by the following</w:t>
      </w:r>
      <w:r w:rsidR="00A26287" w:rsidRPr="00505436">
        <w:rPr>
          <w:sz w:val="22"/>
          <w:szCs w:val="22"/>
        </w:rPr>
        <w:t xml:space="preserve"> rules</w:t>
      </w:r>
      <w:r w:rsidRPr="00505436">
        <w:rPr>
          <w:sz w:val="22"/>
          <w:szCs w:val="22"/>
        </w:rPr>
        <w:t>:</w:t>
      </w:r>
    </w:p>
    <w:p w:rsidR="001F07F6" w:rsidRPr="00505436" w:rsidRDefault="001F07F6">
      <w:pPr>
        <w:rPr>
          <w:b w:val="0"/>
          <w:sz w:val="22"/>
          <w:szCs w:val="22"/>
        </w:rPr>
      </w:pPr>
    </w:p>
    <w:p w:rsidR="001F07F6" w:rsidRPr="00505436" w:rsidRDefault="001F07F6">
      <w:pPr>
        <w:rPr>
          <w:b w:val="0"/>
          <w:sz w:val="22"/>
          <w:szCs w:val="22"/>
        </w:rPr>
      </w:pPr>
      <w:r w:rsidRPr="00505436">
        <w:rPr>
          <w:b w:val="0"/>
          <w:sz w:val="22"/>
          <w:szCs w:val="22"/>
        </w:rPr>
        <w:tab/>
      </w:r>
      <w:proofErr w:type="gramStart"/>
      <w:r w:rsidRPr="00505436">
        <w:rPr>
          <w:b w:val="0"/>
          <w:sz w:val="22"/>
          <w:szCs w:val="22"/>
        </w:rPr>
        <w:t>a</w:t>
      </w:r>
      <w:proofErr w:type="gramEnd"/>
      <w:r w:rsidRPr="00505436">
        <w:rPr>
          <w:b w:val="0"/>
          <w:sz w:val="22"/>
          <w:szCs w:val="22"/>
        </w:rPr>
        <w:t xml:space="preserve">. </w:t>
      </w:r>
      <w:r w:rsidR="00CB5DBE" w:rsidRPr="00505436">
        <w:rPr>
          <w:b w:val="0"/>
          <w:sz w:val="22"/>
          <w:szCs w:val="22"/>
        </w:rPr>
        <w:t xml:space="preserve">unless special arrangements are made with the on-site manager, </w:t>
      </w:r>
      <w:r w:rsidRPr="00505436">
        <w:rPr>
          <w:b w:val="0"/>
          <w:sz w:val="22"/>
          <w:szCs w:val="22"/>
        </w:rPr>
        <w:t>mov</w:t>
      </w:r>
      <w:r w:rsidR="0014105D" w:rsidRPr="00505436">
        <w:rPr>
          <w:b w:val="0"/>
          <w:sz w:val="22"/>
          <w:szCs w:val="22"/>
        </w:rPr>
        <w:t>ing</w:t>
      </w:r>
      <w:r w:rsidRPr="00505436">
        <w:rPr>
          <w:b w:val="0"/>
          <w:sz w:val="22"/>
          <w:szCs w:val="22"/>
        </w:rPr>
        <w:t xml:space="preserve"> in or mov</w:t>
      </w:r>
      <w:r w:rsidR="0014105D" w:rsidRPr="00505436">
        <w:rPr>
          <w:b w:val="0"/>
          <w:sz w:val="22"/>
          <w:szCs w:val="22"/>
        </w:rPr>
        <w:t>ing</w:t>
      </w:r>
      <w:r w:rsidRPr="00505436">
        <w:rPr>
          <w:b w:val="0"/>
          <w:sz w:val="22"/>
          <w:szCs w:val="22"/>
        </w:rPr>
        <w:t xml:space="preserve"> out sh</w:t>
      </w:r>
      <w:r w:rsidR="00142547" w:rsidRPr="00505436">
        <w:rPr>
          <w:b w:val="0"/>
          <w:sz w:val="22"/>
          <w:szCs w:val="22"/>
        </w:rPr>
        <w:t>all</w:t>
      </w:r>
      <w:r w:rsidRPr="00505436">
        <w:rPr>
          <w:b w:val="0"/>
          <w:sz w:val="22"/>
          <w:szCs w:val="22"/>
        </w:rPr>
        <w:t xml:space="preserve"> </w:t>
      </w:r>
      <w:r w:rsidR="001B420F" w:rsidRPr="00505436">
        <w:rPr>
          <w:b w:val="0"/>
          <w:sz w:val="22"/>
          <w:szCs w:val="22"/>
        </w:rPr>
        <w:t>take place</w:t>
      </w:r>
      <w:r w:rsidRPr="00505436">
        <w:rPr>
          <w:b w:val="0"/>
          <w:sz w:val="22"/>
          <w:szCs w:val="22"/>
        </w:rPr>
        <w:t xml:space="preserve"> </w:t>
      </w:r>
      <w:r w:rsidRPr="00505436">
        <w:rPr>
          <w:sz w:val="22"/>
          <w:szCs w:val="22"/>
        </w:rPr>
        <w:t>Monday through Friday between 8:00 a.m. and 4:30 p.m</w:t>
      </w:r>
      <w:r w:rsidRPr="00505436">
        <w:rPr>
          <w:b w:val="0"/>
          <w:sz w:val="22"/>
          <w:szCs w:val="22"/>
        </w:rPr>
        <w:t xml:space="preserve">.  </w:t>
      </w:r>
    </w:p>
    <w:p w:rsidR="00F31066" w:rsidRPr="00505436" w:rsidRDefault="00F31066">
      <w:pPr>
        <w:rPr>
          <w:b w:val="0"/>
          <w:sz w:val="22"/>
          <w:szCs w:val="22"/>
        </w:rPr>
      </w:pPr>
    </w:p>
    <w:p w:rsidR="00416F6C" w:rsidRPr="00505436" w:rsidRDefault="001F07F6">
      <w:pPr>
        <w:rPr>
          <w:b w:val="0"/>
          <w:sz w:val="22"/>
          <w:szCs w:val="22"/>
        </w:rPr>
      </w:pPr>
      <w:r w:rsidRPr="00505436">
        <w:rPr>
          <w:b w:val="0"/>
          <w:sz w:val="22"/>
          <w:szCs w:val="22"/>
        </w:rPr>
        <w:tab/>
      </w:r>
      <w:proofErr w:type="gramStart"/>
      <w:r w:rsidRPr="00505436">
        <w:rPr>
          <w:b w:val="0"/>
          <w:sz w:val="22"/>
          <w:szCs w:val="22"/>
        </w:rPr>
        <w:t>b</w:t>
      </w:r>
      <w:proofErr w:type="gramEnd"/>
      <w:r w:rsidRPr="00505436">
        <w:rPr>
          <w:b w:val="0"/>
          <w:sz w:val="22"/>
          <w:szCs w:val="22"/>
        </w:rPr>
        <w:t xml:space="preserve">. </w:t>
      </w:r>
      <w:r w:rsidR="00142547" w:rsidRPr="00505436">
        <w:rPr>
          <w:sz w:val="22"/>
          <w:szCs w:val="22"/>
        </w:rPr>
        <w:t xml:space="preserve">at least 48 hours </w:t>
      </w:r>
      <w:r w:rsidRPr="00505436">
        <w:rPr>
          <w:sz w:val="22"/>
          <w:szCs w:val="22"/>
        </w:rPr>
        <w:t>prior to moving in or moving out</w:t>
      </w:r>
      <w:r w:rsidR="00800FAF" w:rsidRPr="00505436">
        <w:rPr>
          <w:b w:val="0"/>
          <w:sz w:val="22"/>
          <w:szCs w:val="22"/>
        </w:rPr>
        <w:t>,</w:t>
      </w:r>
      <w:r w:rsidRPr="00505436">
        <w:rPr>
          <w:b w:val="0"/>
          <w:sz w:val="22"/>
          <w:szCs w:val="22"/>
        </w:rPr>
        <w:t xml:space="preserve"> please provide the on-site manager with a </w:t>
      </w:r>
      <w:r w:rsidR="00142547" w:rsidRPr="00505436">
        <w:rPr>
          <w:b w:val="0"/>
          <w:sz w:val="22"/>
          <w:szCs w:val="22"/>
        </w:rPr>
        <w:t>Move-In/Move Out Service</w:t>
      </w:r>
      <w:r w:rsidRPr="00505436">
        <w:rPr>
          <w:b w:val="0"/>
          <w:sz w:val="22"/>
          <w:szCs w:val="22"/>
        </w:rPr>
        <w:t xml:space="preserve"> </w:t>
      </w:r>
      <w:r w:rsidR="00142547" w:rsidRPr="00505436">
        <w:rPr>
          <w:b w:val="0"/>
          <w:sz w:val="22"/>
          <w:szCs w:val="22"/>
        </w:rPr>
        <w:t xml:space="preserve">Request. The on-site manager will arrange to have the protective </w:t>
      </w:r>
      <w:r w:rsidR="008753C0" w:rsidRPr="00505436">
        <w:rPr>
          <w:b w:val="0"/>
          <w:sz w:val="22"/>
          <w:szCs w:val="22"/>
        </w:rPr>
        <w:t xml:space="preserve">elevator </w:t>
      </w:r>
      <w:r w:rsidR="00142547" w:rsidRPr="00505436">
        <w:rPr>
          <w:b w:val="0"/>
          <w:sz w:val="22"/>
          <w:szCs w:val="22"/>
        </w:rPr>
        <w:t>wall coverings installed</w:t>
      </w:r>
      <w:r w:rsidR="009E4916" w:rsidRPr="00505436">
        <w:rPr>
          <w:b w:val="0"/>
          <w:sz w:val="22"/>
          <w:szCs w:val="22"/>
        </w:rPr>
        <w:t xml:space="preserve"> and t</w:t>
      </w:r>
      <w:r w:rsidR="00416F6C" w:rsidRPr="00505436">
        <w:rPr>
          <w:b w:val="0"/>
          <w:sz w:val="22"/>
          <w:szCs w:val="22"/>
        </w:rPr>
        <w:t>he on-site manager will</w:t>
      </w:r>
      <w:r w:rsidR="00142547" w:rsidRPr="00505436">
        <w:rPr>
          <w:b w:val="0"/>
          <w:sz w:val="22"/>
          <w:szCs w:val="22"/>
        </w:rPr>
        <w:t xml:space="preserve"> arrange a site inspection before and </w:t>
      </w:r>
      <w:r w:rsidR="00416F6C" w:rsidRPr="00505436">
        <w:rPr>
          <w:b w:val="0"/>
          <w:sz w:val="22"/>
          <w:szCs w:val="22"/>
        </w:rPr>
        <w:t>after</w:t>
      </w:r>
      <w:r w:rsidR="00142547" w:rsidRPr="00505436">
        <w:rPr>
          <w:b w:val="0"/>
          <w:sz w:val="22"/>
          <w:szCs w:val="22"/>
        </w:rPr>
        <w:t xml:space="preserve"> </w:t>
      </w:r>
      <w:r w:rsidR="004528EF" w:rsidRPr="00505436">
        <w:rPr>
          <w:b w:val="0"/>
          <w:sz w:val="22"/>
          <w:szCs w:val="22"/>
        </w:rPr>
        <w:t>the</w:t>
      </w:r>
      <w:r w:rsidR="00142547" w:rsidRPr="00505436">
        <w:rPr>
          <w:b w:val="0"/>
          <w:sz w:val="22"/>
          <w:szCs w:val="22"/>
        </w:rPr>
        <w:t xml:space="preserve"> move</w:t>
      </w:r>
      <w:r w:rsidR="00416F6C" w:rsidRPr="00505436">
        <w:rPr>
          <w:b w:val="0"/>
          <w:sz w:val="22"/>
          <w:szCs w:val="22"/>
        </w:rPr>
        <w:t xml:space="preserve"> </w:t>
      </w:r>
      <w:r w:rsidR="00142547" w:rsidRPr="00505436">
        <w:rPr>
          <w:b w:val="0"/>
          <w:sz w:val="22"/>
          <w:szCs w:val="22"/>
        </w:rPr>
        <w:t xml:space="preserve">in order to </w:t>
      </w:r>
      <w:r w:rsidR="00416F6C" w:rsidRPr="00505436">
        <w:rPr>
          <w:b w:val="0"/>
          <w:sz w:val="22"/>
          <w:szCs w:val="22"/>
        </w:rPr>
        <w:t xml:space="preserve">document any damage.  We </w:t>
      </w:r>
      <w:r w:rsidR="00A374DF" w:rsidRPr="00505436">
        <w:rPr>
          <w:b w:val="0"/>
          <w:sz w:val="22"/>
          <w:szCs w:val="22"/>
        </w:rPr>
        <w:t>r</w:t>
      </w:r>
      <w:r w:rsidR="00416F6C" w:rsidRPr="00505436">
        <w:rPr>
          <w:b w:val="0"/>
          <w:sz w:val="22"/>
          <w:szCs w:val="22"/>
        </w:rPr>
        <w:t xml:space="preserve">ecommend that you be present during the site inspections.  </w:t>
      </w:r>
    </w:p>
    <w:p w:rsidR="00416F6C" w:rsidRPr="00505436" w:rsidRDefault="00416F6C">
      <w:pPr>
        <w:rPr>
          <w:b w:val="0"/>
          <w:sz w:val="22"/>
          <w:szCs w:val="22"/>
        </w:rPr>
      </w:pPr>
    </w:p>
    <w:p w:rsidR="00111181" w:rsidRPr="00505436" w:rsidRDefault="008753C0">
      <w:pPr>
        <w:rPr>
          <w:b w:val="0"/>
          <w:sz w:val="22"/>
          <w:szCs w:val="22"/>
        </w:rPr>
      </w:pPr>
      <w:r w:rsidRPr="00505436">
        <w:rPr>
          <w:b w:val="0"/>
          <w:sz w:val="22"/>
          <w:szCs w:val="22"/>
        </w:rPr>
        <w:t>3.</w:t>
      </w:r>
      <w:r w:rsidR="002323DC" w:rsidRPr="00505436">
        <w:rPr>
          <w:b w:val="0"/>
          <w:sz w:val="22"/>
          <w:szCs w:val="22"/>
        </w:rPr>
        <w:tab/>
      </w:r>
      <w:r w:rsidR="00A374DF" w:rsidRPr="00505436">
        <w:rPr>
          <w:b w:val="0"/>
          <w:sz w:val="22"/>
          <w:szCs w:val="22"/>
        </w:rPr>
        <w:t>The above rules apply whenever you</w:t>
      </w:r>
      <w:r w:rsidR="004528EF" w:rsidRPr="00505436">
        <w:rPr>
          <w:b w:val="0"/>
          <w:sz w:val="22"/>
          <w:szCs w:val="22"/>
        </w:rPr>
        <w:t xml:space="preserve"> or those for whom you are responsible</w:t>
      </w:r>
      <w:r w:rsidR="00A374DF" w:rsidRPr="00505436">
        <w:rPr>
          <w:b w:val="0"/>
          <w:sz w:val="22"/>
          <w:szCs w:val="22"/>
        </w:rPr>
        <w:t xml:space="preserve"> move in or </w:t>
      </w:r>
      <w:r w:rsidR="0014105D" w:rsidRPr="00505436">
        <w:rPr>
          <w:b w:val="0"/>
          <w:sz w:val="22"/>
          <w:szCs w:val="22"/>
        </w:rPr>
        <w:t xml:space="preserve">move </w:t>
      </w:r>
      <w:r w:rsidR="00A374DF" w:rsidRPr="00505436">
        <w:rPr>
          <w:b w:val="0"/>
          <w:sz w:val="22"/>
          <w:szCs w:val="22"/>
        </w:rPr>
        <w:t xml:space="preserve">out of your </w:t>
      </w:r>
      <w:r w:rsidR="009E4916" w:rsidRPr="00505436">
        <w:rPr>
          <w:b w:val="0"/>
          <w:sz w:val="22"/>
          <w:szCs w:val="22"/>
        </w:rPr>
        <w:t>u</w:t>
      </w:r>
      <w:r w:rsidR="00A374DF" w:rsidRPr="00505436">
        <w:rPr>
          <w:b w:val="0"/>
          <w:sz w:val="22"/>
          <w:szCs w:val="22"/>
        </w:rPr>
        <w:t xml:space="preserve">nit any of the following items: furniture, equipment, construction and renovation materials, fixtures, large musical instruments, appliances, furnishings, </w:t>
      </w:r>
      <w:r w:rsidR="009300FF" w:rsidRPr="00505436">
        <w:rPr>
          <w:b w:val="0"/>
          <w:sz w:val="22"/>
          <w:szCs w:val="22"/>
        </w:rPr>
        <w:t>or any boxes moved using equipment.</w:t>
      </w:r>
      <w:r w:rsidR="002323DC" w:rsidRPr="00505436">
        <w:rPr>
          <w:b w:val="0"/>
          <w:sz w:val="22"/>
          <w:szCs w:val="22"/>
        </w:rPr>
        <w:t xml:space="preserve">  </w:t>
      </w:r>
    </w:p>
    <w:p w:rsidR="008753C0" w:rsidRPr="00505436" w:rsidRDefault="008753C0">
      <w:pPr>
        <w:rPr>
          <w:b w:val="0"/>
          <w:sz w:val="22"/>
          <w:szCs w:val="22"/>
        </w:rPr>
      </w:pPr>
    </w:p>
    <w:p w:rsidR="002323DC" w:rsidRPr="00505436" w:rsidRDefault="008753C0">
      <w:pPr>
        <w:rPr>
          <w:b w:val="0"/>
          <w:sz w:val="22"/>
          <w:szCs w:val="22"/>
        </w:rPr>
      </w:pPr>
      <w:r w:rsidRPr="00505436">
        <w:rPr>
          <w:b w:val="0"/>
          <w:sz w:val="22"/>
          <w:szCs w:val="22"/>
        </w:rPr>
        <w:t>4.</w:t>
      </w:r>
      <w:r w:rsidR="00111181" w:rsidRPr="00505436">
        <w:rPr>
          <w:b w:val="0"/>
          <w:sz w:val="22"/>
          <w:szCs w:val="22"/>
        </w:rPr>
        <w:tab/>
      </w:r>
      <w:r w:rsidR="00115F33" w:rsidRPr="00505436">
        <w:rPr>
          <w:b w:val="0"/>
          <w:sz w:val="22"/>
          <w:szCs w:val="22"/>
        </w:rPr>
        <w:t>In addition, t</w:t>
      </w:r>
      <w:r w:rsidR="002323DC" w:rsidRPr="00505436">
        <w:rPr>
          <w:b w:val="0"/>
          <w:sz w:val="22"/>
          <w:szCs w:val="22"/>
        </w:rPr>
        <w:t xml:space="preserve">he above rules apply whenever you </w:t>
      </w:r>
      <w:r w:rsidR="004528EF" w:rsidRPr="00505436">
        <w:rPr>
          <w:b w:val="0"/>
          <w:sz w:val="22"/>
          <w:szCs w:val="22"/>
        </w:rPr>
        <w:t xml:space="preserve">or those for whom you are responsible </w:t>
      </w:r>
      <w:r w:rsidR="002323DC" w:rsidRPr="00505436">
        <w:rPr>
          <w:b w:val="0"/>
          <w:sz w:val="22"/>
          <w:szCs w:val="22"/>
        </w:rPr>
        <w:t>use a moving company or delivery service and whenever the transporting of goods</w:t>
      </w:r>
      <w:r w:rsidR="00A26287" w:rsidRPr="00505436">
        <w:rPr>
          <w:b w:val="0"/>
          <w:sz w:val="22"/>
          <w:szCs w:val="22"/>
        </w:rPr>
        <w:t xml:space="preserve"> or property</w:t>
      </w:r>
      <w:r w:rsidR="002323DC" w:rsidRPr="00505436">
        <w:rPr>
          <w:b w:val="0"/>
          <w:sz w:val="22"/>
          <w:szCs w:val="22"/>
        </w:rPr>
        <w:t xml:space="preserve"> involves the use </w:t>
      </w:r>
      <w:r w:rsidR="00067AE2" w:rsidRPr="00505436">
        <w:rPr>
          <w:b w:val="0"/>
          <w:sz w:val="22"/>
          <w:szCs w:val="22"/>
        </w:rPr>
        <w:t>of</w:t>
      </w:r>
      <w:r w:rsidR="002323DC" w:rsidRPr="00505436">
        <w:rPr>
          <w:b w:val="0"/>
          <w:sz w:val="22"/>
          <w:szCs w:val="22"/>
        </w:rPr>
        <w:t xml:space="preserve"> dollies, two-wheelers or other moving equipment.</w:t>
      </w:r>
    </w:p>
    <w:p w:rsidR="002323DC" w:rsidRPr="00505436" w:rsidRDefault="002323DC">
      <w:pPr>
        <w:rPr>
          <w:b w:val="0"/>
          <w:sz w:val="22"/>
          <w:szCs w:val="22"/>
        </w:rPr>
      </w:pPr>
    </w:p>
    <w:p w:rsidR="00A374DF" w:rsidRPr="00505436" w:rsidRDefault="008753C0">
      <w:pPr>
        <w:rPr>
          <w:b w:val="0"/>
          <w:sz w:val="22"/>
          <w:szCs w:val="22"/>
        </w:rPr>
      </w:pPr>
      <w:r w:rsidRPr="00505436">
        <w:rPr>
          <w:b w:val="0"/>
          <w:sz w:val="22"/>
          <w:szCs w:val="22"/>
        </w:rPr>
        <w:t>5</w:t>
      </w:r>
      <w:r w:rsidR="00A374DF" w:rsidRPr="00505436">
        <w:rPr>
          <w:b w:val="0"/>
          <w:sz w:val="22"/>
          <w:szCs w:val="22"/>
        </w:rPr>
        <w:t>.</w:t>
      </w:r>
      <w:r w:rsidR="00A374DF" w:rsidRPr="00505436">
        <w:rPr>
          <w:b w:val="0"/>
          <w:sz w:val="22"/>
          <w:szCs w:val="22"/>
        </w:rPr>
        <w:tab/>
        <w:t xml:space="preserve">The foregoing </w:t>
      </w:r>
      <w:r w:rsidR="00115F33" w:rsidRPr="00505436">
        <w:rPr>
          <w:b w:val="0"/>
          <w:sz w:val="22"/>
          <w:szCs w:val="22"/>
        </w:rPr>
        <w:t xml:space="preserve">rules </w:t>
      </w:r>
      <w:r w:rsidR="00A374DF" w:rsidRPr="00505436">
        <w:rPr>
          <w:b w:val="0"/>
          <w:sz w:val="22"/>
          <w:szCs w:val="22"/>
        </w:rPr>
        <w:t>appl</w:t>
      </w:r>
      <w:r w:rsidR="00115F33" w:rsidRPr="00505436">
        <w:rPr>
          <w:b w:val="0"/>
          <w:sz w:val="22"/>
          <w:szCs w:val="22"/>
        </w:rPr>
        <w:t>y</w:t>
      </w:r>
      <w:r w:rsidR="00A374DF" w:rsidRPr="00505436">
        <w:rPr>
          <w:b w:val="0"/>
          <w:sz w:val="22"/>
          <w:szCs w:val="22"/>
        </w:rPr>
        <w:t xml:space="preserve"> </w:t>
      </w:r>
      <w:r w:rsidR="002323DC" w:rsidRPr="00505436">
        <w:rPr>
          <w:b w:val="0"/>
          <w:sz w:val="22"/>
          <w:szCs w:val="22"/>
        </w:rPr>
        <w:t>any time you</w:t>
      </w:r>
      <w:r w:rsidR="00111181" w:rsidRPr="00505436">
        <w:rPr>
          <w:b w:val="0"/>
          <w:sz w:val="22"/>
          <w:szCs w:val="22"/>
        </w:rPr>
        <w:t xml:space="preserve"> or those for whom you are responsible </w:t>
      </w:r>
      <w:r w:rsidR="002323DC" w:rsidRPr="00505436">
        <w:rPr>
          <w:b w:val="0"/>
          <w:sz w:val="22"/>
          <w:szCs w:val="22"/>
        </w:rPr>
        <w:t>move-in or move-out any of the foregoing</w:t>
      </w:r>
      <w:r w:rsidR="00111181" w:rsidRPr="00505436">
        <w:rPr>
          <w:b w:val="0"/>
          <w:sz w:val="22"/>
          <w:szCs w:val="22"/>
        </w:rPr>
        <w:t xml:space="preserve"> items whether it is </w:t>
      </w:r>
      <w:r w:rsidRPr="00505436">
        <w:rPr>
          <w:b w:val="0"/>
          <w:sz w:val="22"/>
          <w:szCs w:val="22"/>
        </w:rPr>
        <w:t>the</w:t>
      </w:r>
      <w:r w:rsidR="00111181" w:rsidRPr="00505436">
        <w:rPr>
          <w:b w:val="0"/>
          <w:sz w:val="22"/>
          <w:szCs w:val="22"/>
        </w:rPr>
        <w:t xml:space="preserve"> first time you move into your unit, the last time you move out of your unit or any </w:t>
      </w:r>
      <w:r w:rsidR="009300FF" w:rsidRPr="00505436">
        <w:rPr>
          <w:b w:val="0"/>
          <w:sz w:val="22"/>
          <w:szCs w:val="22"/>
        </w:rPr>
        <w:t xml:space="preserve">other </w:t>
      </w:r>
      <w:r w:rsidR="00111181" w:rsidRPr="00505436">
        <w:rPr>
          <w:b w:val="0"/>
          <w:sz w:val="22"/>
          <w:szCs w:val="22"/>
        </w:rPr>
        <w:t xml:space="preserve">move </w:t>
      </w:r>
      <w:r w:rsidR="009300FF" w:rsidRPr="00505436">
        <w:rPr>
          <w:b w:val="0"/>
          <w:sz w:val="22"/>
          <w:szCs w:val="22"/>
        </w:rPr>
        <w:t>that takes place during the time that you own your unit</w:t>
      </w:r>
      <w:r w:rsidR="00111181" w:rsidRPr="00505436">
        <w:rPr>
          <w:b w:val="0"/>
          <w:sz w:val="22"/>
          <w:szCs w:val="22"/>
        </w:rPr>
        <w:t>.</w:t>
      </w:r>
    </w:p>
    <w:p w:rsidR="00111181" w:rsidRPr="00505436" w:rsidRDefault="00111181">
      <w:pPr>
        <w:rPr>
          <w:b w:val="0"/>
          <w:sz w:val="22"/>
          <w:szCs w:val="22"/>
        </w:rPr>
      </w:pPr>
    </w:p>
    <w:p w:rsidR="008753C0" w:rsidRPr="00505436" w:rsidRDefault="008753C0">
      <w:pPr>
        <w:rPr>
          <w:b w:val="0"/>
          <w:sz w:val="22"/>
          <w:szCs w:val="22"/>
        </w:rPr>
      </w:pPr>
      <w:r w:rsidRPr="00505436">
        <w:rPr>
          <w:b w:val="0"/>
          <w:sz w:val="22"/>
          <w:szCs w:val="22"/>
        </w:rPr>
        <w:t>6</w:t>
      </w:r>
      <w:r w:rsidR="00111181" w:rsidRPr="00505436">
        <w:rPr>
          <w:b w:val="0"/>
          <w:sz w:val="22"/>
          <w:szCs w:val="22"/>
        </w:rPr>
        <w:t>.</w:t>
      </w:r>
      <w:r w:rsidR="00111181" w:rsidRPr="00505436">
        <w:rPr>
          <w:b w:val="0"/>
          <w:sz w:val="22"/>
          <w:szCs w:val="22"/>
        </w:rPr>
        <w:tab/>
        <w:t xml:space="preserve">If you are unsure whether or not </w:t>
      </w:r>
      <w:r w:rsidR="0014105D" w:rsidRPr="00505436">
        <w:rPr>
          <w:b w:val="0"/>
          <w:sz w:val="22"/>
          <w:szCs w:val="22"/>
        </w:rPr>
        <w:t>a</w:t>
      </w:r>
      <w:r w:rsidR="00111181" w:rsidRPr="00505436">
        <w:rPr>
          <w:b w:val="0"/>
          <w:sz w:val="22"/>
          <w:szCs w:val="22"/>
        </w:rPr>
        <w:t xml:space="preserve"> move in or </w:t>
      </w:r>
      <w:r w:rsidR="0014105D" w:rsidRPr="00505436">
        <w:rPr>
          <w:b w:val="0"/>
          <w:sz w:val="22"/>
          <w:szCs w:val="22"/>
        </w:rPr>
        <w:t xml:space="preserve">move </w:t>
      </w:r>
      <w:r w:rsidR="00111181" w:rsidRPr="00505436">
        <w:rPr>
          <w:b w:val="0"/>
          <w:sz w:val="22"/>
          <w:szCs w:val="22"/>
        </w:rPr>
        <w:t xml:space="preserve">out requires the installation of the protective </w:t>
      </w:r>
      <w:r w:rsidRPr="00505436">
        <w:rPr>
          <w:b w:val="0"/>
          <w:sz w:val="22"/>
          <w:szCs w:val="22"/>
        </w:rPr>
        <w:t xml:space="preserve">elevator </w:t>
      </w:r>
      <w:r w:rsidR="00111181" w:rsidRPr="00505436">
        <w:rPr>
          <w:b w:val="0"/>
          <w:sz w:val="22"/>
          <w:szCs w:val="22"/>
        </w:rPr>
        <w:t>wall coverings or the site inspection</w:t>
      </w:r>
      <w:r w:rsidRPr="00505436">
        <w:rPr>
          <w:b w:val="0"/>
          <w:sz w:val="22"/>
          <w:szCs w:val="22"/>
        </w:rPr>
        <w:t>s</w:t>
      </w:r>
      <w:r w:rsidR="00111181" w:rsidRPr="00505436">
        <w:rPr>
          <w:b w:val="0"/>
          <w:sz w:val="22"/>
          <w:szCs w:val="22"/>
        </w:rPr>
        <w:t xml:space="preserve">, please </w:t>
      </w:r>
      <w:r w:rsidR="001C5B55" w:rsidRPr="00505436">
        <w:rPr>
          <w:b w:val="0"/>
          <w:sz w:val="22"/>
          <w:szCs w:val="22"/>
        </w:rPr>
        <w:t xml:space="preserve">ask </w:t>
      </w:r>
      <w:r w:rsidRPr="00505436">
        <w:rPr>
          <w:b w:val="0"/>
          <w:sz w:val="22"/>
          <w:szCs w:val="22"/>
        </w:rPr>
        <w:t xml:space="preserve">the on-site manager </w:t>
      </w:r>
      <w:r w:rsidR="001C5B55" w:rsidRPr="00505436">
        <w:rPr>
          <w:b w:val="0"/>
          <w:sz w:val="22"/>
          <w:szCs w:val="22"/>
        </w:rPr>
        <w:t xml:space="preserve">to </w:t>
      </w:r>
      <w:r w:rsidRPr="00505436">
        <w:rPr>
          <w:b w:val="0"/>
          <w:sz w:val="22"/>
          <w:szCs w:val="22"/>
        </w:rPr>
        <w:t>contact you regarding your move.</w:t>
      </w:r>
    </w:p>
    <w:p w:rsidR="008753C0" w:rsidRPr="00505436" w:rsidRDefault="008753C0">
      <w:pPr>
        <w:rPr>
          <w:b w:val="0"/>
          <w:sz w:val="22"/>
          <w:szCs w:val="22"/>
        </w:rPr>
      </w:pPr>
    </w:p>
    <w:p w:rsidR="0016641D" w:rsidRPr="00505436" w:rsidRDefault="0016641D">
      <w:pPr>
        <w:rPr>
          <w:b w:val="0"/>
          <w:sz w:val="22"/>
          <w:szCs w:val="22"/>
        </w:rPr>
      </w:pPr>
      <w:r w:rsidRPr="00505436">
        <w:rPr>
          <w:b w:val="0"/>
          <w:sz w:val="22"/>
          <w:szCs w:val="22"/>
        </w:rPr>
        <w:t>7.</w:t>
      </w:r>
      <w:r w:rsidRPr="00505436">
        <w:rPr>
          <w:b w:val="0"/>
          <w:sz w:val="22"/>
          <w:szCs w:val="22"/>
        </w:rPr>
        <w:tab/>
        <w:t>Attached is a Move-In/Move-Out Service Request form for you to use whenever you are moving in or moving out any of the items described in paragraphs 3 and 4, above</w:t>
      </w:r>
    </w:p>
    <w:p w:rsidR="0016641D" w:rsidRPr="00505436" w:rsidRDefault="0016641D">
      <w:pPr>
        <w:rPr>
          <w:b w:val="0"/>
          <w:sz w:val="22"/>
          <w:szCs w:val="22"/>
        </w:rPr>
      </w:pPr>
    </w:p>
    <w:p w:rsidR="008753C0" w:rsidRPr="00505436" w:rsidRDefault="0016641D">
      <w:pPr>
        <w:rPr>
          <w:b w:val="0"/>
          <w:sz w:val="22"/>
          <w:szCs w:val="22"/>
        </w:rPr>
      </w:pPr>
      <w:r w:rsidRPr="00505436">
        <w:rPr>
          <w:b w:val="0"/>
          <w:sz w:val="22"/>
          <w:szCs w:val="22"/>
        </w:rPr>
        <w:t>8</w:t>
      </w:r>
      <w:r w:rsidR="00CB5DBE" w:rsidRPr="00505436">
        <w:rPr>
          <w:b w:val="0"/>
          <w:sz w:val="22"/>
          <w:szCs w:val="22"/>
        </w:rPr>
        <w:t xml:space="preserve">.  </w:t>
      </w:r>
      <w:r w:rsidR="00CB5DBE" w:rsidRPr="00505436">
        <w:rPr>
          <w:b w:val="0"/>
          <w:sz w:val="22"/>
          <w:szCs w:val="22"/>
        </w:rPr>
        <w:tab/>
        <w:t>Whenever you</w:t>
      </w:r>
      <w:r w:rsidR="00A26287" w:rsidRPr="00505436">
        <w:rPr>
          <w:b w:val="0"/>
          <w:sz w:val="22"/>
          <w:szCs w:val="22"/>
        </w:rPr>
        <w:t xml:space="preserve"> or a person for whom you are responsible</w:t>
      </w:r>
      <w:r w:rsidR="00CB5DBE" w:rsidRPr="00505436">
        <w:rPr>
          <w:b w:val="0"/>
          <w:sz w:val="22"/>
          <w:szCs w:val="22"/>
        </w:rPr>
        <w:t xml:space="preserve"> use the elevator, please follow the instructions on the white placard mounted on the </w:t>
      </w:r>
      <w:r w:rsidR="00800FAF" w:rsidRPr="00505436">
        <w:rPr>
          <w:b w:val="0"/>
          <w:sz w:val="22"/>
          <w:szCs w:val="22"/>
        </w:rPr>
        <w:t xml:space="preserve">lobby </w:t>
      </w:r>
      <w:r w:rsidR="00CB5DBE" w:rsidRPr="00505436">
        <w:rPr>
          <w:b w:val="0"/>
          <w:sz w:val="22"/>
          <w:szCs w:val="22"/>
        </w:rPr>
        <w:t>wall next to the elevator. Do not hold the elevator doors open with your hand or use objects to block the elevator doors.  To keep the elevator doors open, you must use the open door button located on the panel inside the elevator.  When the buzzer sounds, you must allow the elevator doors to close.</w:t>
      </w:r>
    </w:p>
    <w:p w:rsidR="00111181" w:rsidRPr="00505436" w:rsidRDefault="00111181">
      <w:pPr>
        <w:rPr>
          <w:b w:val="0"/>
          <w:sz w:val="22"/>
          <w:szCs w:val="22"/>
        </w:rPr>
      </w:pPr>
      <w:r w:rsidRPr="00505436">
        <w:rPr>
          <w:b w:val="0"/>
          <w:sz w:val="22"/>
          <w:szCs w:val="22"/>
        </w:rPr>
        <w:t xml:space="preserve"> </w:t>
      </w:r>
    </w:p>
    <w:p w:rsidR="001C5B55" w:rsidRPr="00505436" w:rsidRDefault="00505436">
      <w:pPr>
        <w:rPr>
          <w:b w:val="0"/>
          <w:sz w:val="22"/>
          <w:szCs w:val="22"/>
        </w:rPr>
      </w:pPr>
      <w:r>
        <w:rPr>
          <w:b w:val="0"/>
          <w:sz w:val="22"/>
          <w:szCs w:val="22"/>
        </w:rPr>
        <w:tab/>
      </w:r>
      <w:r w:rsidR="00CB095D" w:rsidRPr="00505436">
        <w:rPr>
          <w:b w:val="0"/>
          <w:sz w:val="22"/>
          <w:szCs w:val="22"/>
        </w:rPr>
        <w:t>Please help us keep our premises nice by following the above.  Thank you.</w:t>
      </w:r>
    </w:p>
    <w:p w:rsidR="0016641D" w:rsidRDefault="0016641D" w:rsidP="00A26287">
      <w:pPr>
        <w:jc w:val="center"/>
        <w:rPr>
          <w:sz w:val="28"/>
          <w:szCs w:val="28"/>
        </w:rPr>
      </w:pPr>
    </w:p>
    <w:p w:rsidR="0016641D" w:rsidRDefault="0016641D" w:rsidP="00A26287">
      <w:pPr>
        <w:jc w:val="center"/>
        <w:rPr>
          <w:sz w:val="28"/>
          <w:szCs w:val="28"/>
        </w:rPr>
      </w:pPr>
    </w:p>
    <w:p w:rsidR="00505436" w:rsidRDefault="00505436" w:rsidP="00A26287">
      <w:pPr>
        <w:jc w:val="center"/>
        <w:rPr>
          <w:sz w:val="28"/>
          <w:szCs w:val="28"/>
        </w:rPr>
      </w:pPr>
    </w:p>
    <w:p w:rsidR="00505436" w:rsidRDefault="00505436" w:rsidP="00A26287">
      <w:pPr>
        <w:jc w:val="center"/>
        <w:rPr>
          <w:sz w:val="28"/>
          <w:szCs w:val="28"/>
        </w:rPr>
      </w:pPr>
    </w:p>
    <w:p w:rsidR="0016641D" w:rsidRDefault="0016641D" w:rsidP="00A26287">
      <w:pPr>
        <w:jc w:val="center"/>
        <w:rPr>
          <w:sz w:val="28"/>
          <w:szCs w:val="28"/>
        </w:rPr>
      </w:pPr>
    </w:p>
    <w:p w:rsidR="0016641D" w:rsidRDefault="0016641D" w:rsidP="00A26287">
      <w:pPr>
        <w:jc w:val="center"/>
        <w:rPr>
          <w:sz w:val="28"/>
          <w:szCs w:val="28"/>
        </w:rPr>
      </w:pPr>
    </w:p>
    <w:p w:rsidR="00A26287" w:rsidRPr="00FE78F7" w:rsidRDefault="00A26287" w:rsidP="00A26287">
      <w:pPr>
        <w:jc w:val="center"/>
        <w:rPr>
          <w:sz w:val="28"/>
          <w:szCs w:val="28"/>
        </w:rPr>
      </w:pPr>
      <w:r>
        <w:rPr>
          <w:sz w:val="28"/>
          <w:szCs w:val="28"/>
        </w:rPr>
        <w:t>MOVE IN/</w:t>
      </w:r>
      <w:r w:rsidR="0014105D">
        <w:rPr>
          <w:sz w:val="28"/>
          <w:szCs w:val="28"/>
        </w:rPr>
        <w:t xml:space="preserve">MOVE </w:t>
      </w:r>
      <w:r>
        <w:rPr>
          <w:sz w:val="28"/>
          <w:szCs w:val="28"/>
        </w:rPr>
        <w:t xml:space="preserve">OUT SERVICE </w:t>
      </w:r>
      <w:r w:rsidRPr="00FE78F7">
        <w:rPr>
          <w:sz w:val="28"/>
          <w:szCs w:val="28"/>
        </w:rPr>
        <w:t>REQUEST</w:t>
      </w:r>
    </w:p>
    <w:p w:rsidR="00A26287" w:rsidRPr="00FE78F7" w:rsidRDefault="00A26287" w:rsidP="00A26287">
      <w:pPr>
        <w:rPr>
          <w:b w:val="0"/>
        </w:rPr>
      </w:pPr>
    </w:p>
    <w:p w:rsidR="00A26287" w:rsidRDefault="00A26287" w:rsidP="00A26287"/>
    <w:p w:rsidR="00A26287" w:rsidRPr="00FE78F7" w:rsidRDefault="00A26287" w:rsidP="00A26287">
      <w:pPr>
        <w:spacing w:line="480" w:lineRule="auto"/>
        <w:rPr>
          <w:sz w:val="28"/>
          <w:szCs w:val="28"/>
        </w:rPr>
      </w:pPr>
      <w:r w:rsidRPr="00FE78F7">
        <w:rPr>
          <w:sz w:val="28"/>
          <w:szCs w:val="28"/>
        </w:rPr>
        <w:t>Date: ________________________</w:t>
      </w:r>
    </w:p>
    <w:p w:rsidR="00A26287" w:rsidRPr="00FE78F7" w:rsidRDefault="00A26287" w:rsidP="00A26287">
      <w:pPr>
        <w:spacing w:line="480" w:lineRule="auto"/>
        <w:rPr>
          <w:sz w:val="28"/>
          <w:szCs w:val="28"/>
        </w:rPr>
      </w:pPr>
      <w:r>
        <w:rPr>
          <w:sz w:val="28"/>
          <w:szCs w:val="28"/>
        </w:rPr>
        <w:t>Unit</w:t>
      </w:r>
      <w:r w:rsidRPr="00FE78F7">
        <w:rPr>
          <w:sz w:val="28"/>
          <w:szCs w:val="28"/>
        </w:rPr>
        <w:t>: __________________________________________</w:t>
      </w:r>
      <w:r w:rsidR="0014105D">
        <w:rPr>
          <w:sz w:val="28"/>
          <w:szCs w:val="28"/>
        </w:rPr>
        <w:t>_______</w:t>
      </w:r>
      <w:r w:rsidRPr="00FE78F7">
        <w:rPr>
          <w:sz w:val="28"/>
          <w:szCs w:val="28"/>
        </w:rPr>
        <w:t>_____</w:t>
      </w:r>
    </w:p>
    <w:p w:rsidR="00A26287" w:rsidRPr="00FE78F7" w:rsidRDefault="00A26287" w:rsidP="00A26287">
      <w:pPr>
        <w:spacing w:line="480" w:lineRule="auto"/>
        <w:rPr>
          <w:sz w:val="28"/>
          <w:szCs w:val="28"/>
        </w:rPr>
      </w:pPr>
      <w:r w:rsidRPr="00FE78F7">
        <w:rPr>
          <w:sz w:val="28"/>
          <w:szCs w:val="28"/>
        </w:rPr>
        <w:t>Requested by</w:t>
      </w:r>
      <w:proofErr w:type="gramStart"/>
      <w:r w:rsidRPr="00FE78F7">
        <w:rPr>
          <w:sz w:val="28"/>
          <w:szCs w:val="28"/>
        </w:rPr>
        <w:t>:_</w:t>
      </w:r>
      <w:proofErr w:type="gramEnd"/>
      <w:r w:rsidRPr="00FE78F7">
        <w:rPr>
          <w:sz w:val="28"/>
          <w:szCs w:val="28"/>
        </w:rPr>
        <w:t>______________________________________</w:t>
      </w:r>
      <w:r w:rsidR="0014105D">
        <w:rPr>
          <w:sz w:val="28"/>
          <w:szCs w:val="28"/>
        </w:rPr>
        <w:t>______</w:t>
      </w:r>
      <w:r w:rsidRPr="00FE78F7">
        <w:rPr>
          <w:sz w:val="28"/>
          <w:szCs w:val="28"/>
        </w:rPr>
        <w:t>_</w:t>
      </w:r>
    </w:p>
    <w:p w:rsidR="00475655" w:rsidRDefault="00475655" w:rsidP="00A26287">
      <w:pPr>
        <w:spacing w:line="480" w:lineRule="auto"/>
        <w:rPr>
          <w:sz w:val="28"/>
          <w:szCs w:val="28"/>
        </w:rPr>
      </w:pPr>
      <w:proofErr w:type="gramStart"/>
      <w:r>
        <w:rPr>
          <w:sz w:val="28"/>
          <w:szCs w:val="28"/>
        </w:rPr>
        <w:t>Tel. No.</w:t>
      </w:r>
      <w:proofErr w:type="gramEnd"/>
      <w:r>
        <w:rPr>
          <w:sz w:val="28"/>
          <w:szCs w:val="28"/>
        </w:rPr>
        <w:t xml:space="preserve"> ___________________email:_____________________</w:t>
      </w:r>
      <w:r w:rsidR="0014105D">
        <w:rPr>
          <w:sz w:val="28"/>
          <w:szCs w:val="28"/>
        </w:rPr>
        <w:t>______</w:t>
      </w:r>
    </w:p>
    <w:p w:rsidR="00A26287" w:rsidRDefault="00A26287" w:rsidP="00A26287">
      <w:pPr>
        <w:spacing w:line="480" w:lineRule="auto"/>
        <w:rPr>
          <w:sz w:val="28"/>
          <w:szCs w:val="28"/>
        </w:rPr>
      </w:pPr>
      <w:r>
        <w:rPr>
          <w:sz w:val="28"/>
          <w:szCs w:val="28"/>
        </w:rPr>
        <w:t>Move Date and Time</w:t>
      </w:r>
      <w:r w:rsidRPr="00FE78F7">
        <w:rPr>
          <w:sz w:val="28"/>
          <w:szCs w:val="28"/>
        </w:rPr>
        <w:t>:_____________________________________</w:t>
      </w:r>
      <w:r w:rsidR="0014105D">
        <w:rPr>
          <w:sz w:val="28"/>
          <w:szCs w:val="28"/>
        </w:rPr>
        <w:t>____</w:t>
      </w:r>
    </w:p>
    <w:p w:rsidR="00A26287" w:rsidRPr="00FE78F7" w:rsidRDefault="00A26287" w:rsidP="00A26287">
      <w:pPr>
        <w:spacing w:line="480" w:lineRule="auto"/>
        <w:rPr>
          <w:sz w:val="28"/>
          <w:szCs w:val="28"/>
        </w:rPr>
      </w:pPr>
      <w:r>
        <w:rPr>
          <w:sz w:val="28"/>
          <w:szCs w:val="28"/>
        </w:rPr>
        <w:t>Description of Items Being Moved:____________________________</w:t>
      </w:r>
      <w:r w:rsidR="0014105D">
        <w:rPr>
          <w:sz w:val="28"/>
          <w:szCs w:val="28"/>
        </w:rPr>
        <w:t>_</w:t>
      </w:r>
      <w:r>
        <w:rPr>
          <w:sz w:val="28"/>
          <w:szCs w:val="28"/>
        </w:rPr>
        <w:t xml:space="preserve">_ </w:t>
      </w:r>
      <w:r w:rsidRPr="00FE78F7">
        <w:rPr>
          <w:sz w:val="28"/>
          <w:szCs w:val="28"/>
        </w:rPr>
        <w:t>__________________________________________________________________________________________________________________________________________________________________________________________________________________________</w:t>
      </w:r>
      <w:r>
        <w:rPr>
          <w:sz w:val="28"/>
          <w:szCs w:val="28"/>
        </w:rPr>
        <w:t>__________</w:t>
      </w:r>
      <w:r w:rsidR="0014105D">
        <w:rPr>
          <w:sz w:val="28"/>
          <w:szCs w:val="28"/>
        </w:rPr>
        <w:t>_________</w:t>
      </w:r>
      <w:r>
        <w:rPr>
          <w:sz w:val="28"/>
          <w:szCs w:val="28"/>
        </w:rPr>
        <w:t>___</w:t>
      </w:r>
    </w:p>
    <w:p w:rsidR="00A26287" w:rsidRDefault="00A26287" w:rsidP="00A26287">
      <w:pPr>
        <w:spacing w:line="480" w:lineRule="auto"/>
        <w:rPr>
          <w:sz w:val="28"/>
          <w:szCs w:val="28"/>
        </w:rPr>
      </w:pPr>
      <w:proofErr w:type="gramStart"/>
      <w:r>
        <w:rPr>
          <w:sz w:val="28"/>
          <w:szCs w:val="28"/>
        </w:rPr>
        <w:t>Received by_______________________ on_______________________.</w:t>
      </w:r>
      <w:proofErr w:type="gramEnd"/>
    </w:p>
    <w:p w:rsidR="00A26287" w:rsidRDefault="00A26287" w:rsidP="00A26287">
      <w:pPr>
        <w:rPr>
          <w:sz w:val="28"/>
          <w:szCs w:val="28"/>
        </w:rPr>
      </w:pPr>
      <w:r>
        <w:rPr>
          <w:sz w:val="28"/>
          <w:szCs w:val="28"/>
        </w:rPr>
        <w:t>*************************************************************************************</w:t>
      </w:r>
      <w:r w:rsidRPr="005621FC">
        <w:rPr>
          <w:sz w:val="28"/>
          <w:szCs w:val="28"/>
        </w:rPr>
        <w:t xml:space="preserve"> </w:t>
      </w:r>
    </w:p>
    <w:p w:rsidR="00A26287" w:rsidRDefault="00A26287" w:rsidP="00A26287">
      <w:pPr>
        <w:rPr>
          <w:sz w:val="16"/>
          <w:szCs w:val="16"/>
        </w:rPr>
      </w:pPr>
      <w:r>
        <w:rPr>
          <w:sz w:val="16"/>
          <w:szCs w:val="16"/>
        </w:rPr>
        <w:t>To Be Filled Out By Management</w:t>
      </w:r>
    </w:p>
    <w:p w:rsidR="00A26287" w:rsidRPr="005621FC" w:rsidRDefault="00A26287" w:rsidP="00A26287">
      <w:pPr>
        <w:rPr>
          <w:sz w:val="16"/>
          <w:szCs w:val="16"/>
        </w:rPr>
      </w:pPr>
    </w:p>
    <w:p w:rsidR="00A26287" w:rsidRDefault="00A26287" w:rsidP="00A26287">
      <w:pPr>
        <w:rPr>
          <w:sz w:val="28"/>
          <w:szCs w:val="28"/>
        </w:rPr>
      </w:pPr>
      <w:r>
        <w:rPr>
          <w:sz w:val="28"/>
          <w:szCs w:val="28"/>
        </w:rPr>
        <w:t xml:space="preserve">Move </w:t>
      </w:r>
      <w:r w:rsidRPr="00FE78F7">
        <w:rPr>
          <w:sz w:val="28"/>
          <w:szCs w:val="28"/>
        </w:rPr>
        <w:t>Completed on:</w:t>
      </w:r>
      <w:r>
        <w:rPr>
          <w:sz w:val="28"/>
          <w:szCs w:val="28"/>
        </w:rPr>
        <w:t xml:space="preserve"> </w:t>
      </w:r>
      <w:r w:rsidRPr="00FE78F7">
        <w:rPr>
          <w:sz w:val="28"/>
          <w:szCs w:val="28"/>
        </w:rPr>
        <w:t>___________________________</w:t>
      </w:r>
      <w:r>
        <w:rPr>
          <w:sz w:val="28"/>
          <w:szCs w:val="28"/>
        </w:rPr>
        <w:t>_____________</w:t>
      </w:r>
      <w:r w:rsidRPr="00FE78F7">
        <w:rPr>
          <w:sz w:val="28"/>
          <w:szCs w:val="28"/>
        </w:rPr>
        <w:t>_</w:t>
      </w:r>
    </w:p>
    <w:p w:rsidR="00A26287" w:rsidRPr="00FE78F7" w:rsidRDefault="00A26287" w:rsidP="00A26287">
      <w:pPr>
        <w:rPr>
          <w:sz w:val="28"/>
          <w:szCs w:val="28"/>
        </w:rPr>
      </w:pPr>
    </w:p>
    <w:p w:rsidR="00A26287" w:rsidRDefault="00A26287" w:rsidP="00A26287">
      <w:pPr>
        <w:rPr>
          <w:sz w:val="28"/>
          <w:szCs w:val="28"/>
        </w:rPr>
      </w:pPr>
      <w:r>
        <w:rPr>
          <w:sz w:val="28"/>
          <w:szCs w:val="28"/>
        </w:rPr>
        <w:t>Inspection By</w:t>
      </w:r>
      <w:proofErr w:type="gramStart"/>
      <w:r>
        <w:rPr>
          <w:sz w:val="28"/>
          <w:szCs w:val="28"/>
        </w:rPr>
        <w:t>:_</w:t>
      </w:r>
      <w:proofErr w:type="gramEnd"/>
      <w:r>
        <w:rPr>
          <w:sz w:val="28"/>
          <w:szCs w:val="28"/>
        </w:rPr>
        <w:t xml:space="preserve">______________________________________________ </w:t>
      </w:r>
    </w:p>
    <w:p w:rsidR="00A26287" w:rsidRDefault="00A26287" w:rsidP="00A26287">
      <w:pPr>
        <w:rPr>
          <w:sz w:val="28"/>
          <w:szCs w:val="28"/>
        </w:rPr>
      </w:pPr>
    </w:p>
    <w:p w:rsidR="00A26287" w:rsidRDefault="00A26287" w:rsidP="00A26287">
      <w:pPr>
        <w:spacing w:line="480" w:lineRule="auto"/>
      </w:pPr>
      <w:r w:rsidRPr="00FE78F7">
        <w:rPr>
          <w:sz w:val="28"/>
          <w:szCs w:val="28"/>
        </w:rPr>
        <w:t>Comments:______________________________________________________________________________________________________________</w:t>
      </w:r>
      <w:r w:rsidRPr="00FE78F7">
        <w:rPr>
          <w:sz w:val="28"/>
          <w:szCs w:val="28"/>
        </w:rPr>
        <w:lastRenderedPageBreak/>
        <w:t>_______________________________________________________________________________________________________________________________________</w:t>
      </w:r>
      <w:r>
        <w:rPr>
          <w:sz w:val="28"/>
          <w:szCs w:val="28"/>
        </w:rPr>
        <w:t>__</w:t>
      </w:r>
      <w:r w:rsidRPr="00FE78F7">
        <w:rPr>
          <w:sz w:val="28"/>
          <w:szCs w:val="28"/>
        </w:rPr>
        <w:t>___________________________________________</w:t>
      </w:r>
    </w:p>
    <w:sectPr w:rsidR="00A262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05C" w:rsidRDefault="00E4705C" w:rsidP="00126B68">
      <w:r>
        <w:separator/>
      </w:r>
    </w:p>
  </w:endnote>
  <w:endnote w:type="continuationSeparator" w:id="0">
    <w:p w:rsidR="00E4705C" w:rsidRDefault="00E4705C" w:rsidP="0012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68" w:rsidRDefault="00126B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68" w:rsidRDefault="00126B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68" w:rsidRDefault="00126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05C" w:rsidRDefault="00E4705C" w:rsidP="00126B68">
      <w:r>
        <w:separator/>
      </w:r>
    </w:p>
  </w:footnote>
  <w:footnote w:type="continuationSeparator" w:id="0">
    <w:p w:rsidR="00E4705C" w:rsidRDefault="00E4705C" w:rsidP="00126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68" w:rsidRDefault="00126B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68" w:rsidRDefault="00126B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B68" w:rsidRDefault="00126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7F6"/>
    <w:rsid w:val="00067AE2"/>
    <w:rsid w:val="000B6AD9"/>
    <w:rsid w:val="00100DE4"/>
    <w:rsid w:val="00111181"/>
    <w:rsid w:val="00115F33"/>
    <w:rsid w:val="00126B68"/>
    <w:rsid w:val="00137C14"/>
    <w:rsid w:val="0014105D"/>
    <w:rsid w:val="00142547"/>
    <w:rsid w:val="0016641D"/>
    <w:rsid w:val="001B420F"/>
    <w:rsid w:val="001C5B55"/>
    <w:rsid w:val="001F07F6"/>
    <w:rsid w:val="0020272C"/>
    <w:rsid w:val="0020546E"/>
    <w:rsid w:val="002323DC"/>
    <w:rsid w:val="00261604"/>
    <w:rsid w:val="003860A9"/>
    <w:rsid w:val="00416F6C"/>
    <w:rsid w:val="004528EF"/>
    <w:rsid w:val="00475655"/>
    <w:rsid w:val="00505436"/>
    <w:rsid w:val="006135DC"/>
    <w:rsid w:val="006D1FAE"/>
    <w:rsid w:val="00800FAF"/>
    <w:rsid w:val="00850E9B"/>
    <w:rsid w:val="008753C0"/>
    <w:rsid w:val="009300FF"/>
    <w:rsid w:val="009E4916"/>
    <w:rsid w:val="00A175EA"/>
    <w:rsid w:val="00A22A99"/>
    <w:rsid w:val="00A26287"/>
    <w:rsid w:val="00A374DF"/>
    <w:rsid w:val="00AA5B4D"/>
    <w:rsid w:val="00AB42FD"/>
    <w:rsid w:val="00C10FAB"/>
    <w:rsid w:val="00CB095D"/>
    <w:rsid w:val="00CB5DBE"/>
    <w:rsid w:val="00D72D87"/>
    <w:rsid w:val="00D82239"/>
    <w:rsid w:val="00E4705C"/>
    <w:rsid w:val="00F31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b/>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10FAB"/>
    <w:pPr>
      <w:framePr w:w="7920" w:h="1980" w:hRule="exact" w:hSpace="180" w:wrap="auto" w:hAnchor="page" w:xAlign="center" w:yAlign="bottom"/>
      <w:ind w:left="2880"/>
    </w:pPr>
    <w:rPr>
      <w:rFonts w:eastAsiaTheme="majorEastAsia"/>
      <w:sz w:val="28"/>
    </w:rPr>
  </w:style>
  <w:style w:type="paragraph" w:styleId="EnvelopeReturn">
    <w:name w:val="envelope return"/>
    <w:basedOn w:val="Normal"/>
    <w:uiPriority w:val="99"/>
    <w:semiHidden/>
    <w:unhideWhenUsed/>
    <w:rsid w:val="00D82239"/>
    <w:rPr>
      <w:rFonts w:eastAsiaTheme="majorEastAsia"/>
      <w:b w:val="0"/>
      <w:sz w:val="24"/>
    </w:rPr>
  </w:style>
  <w:style w:type="paragraph" w:styleId="Header">
    <w:name w:val="header"/>
    <w:basedOn w:val="Normal"/>
    <w:link w:val="HeaderChar"/>
    <w:uiPriority w:val="99"/>
    <w:unhideWhenUsed/>
    <w:rsid w:val="00126B68"/>
    <w:pPr>
      <w:tabs>
        <w:tab w:val="center" w:pos="4680"/>
        <w:tab w:val="right" w:pos="9360"/>
      </w:tabs>
    </w:pPr>
  </w:style>
  <w:style w:type="character" w:customStyle="1" w:styleId="HeaderChar">
    <w:name w:val="Header Char"/>
    <w:basedOn w:val="DefaultParagraphFont"/>
    <w:link w:val="Header"/>
    <w:uiPriority w:val="99"/>
    <w:rsid w:val="00126B68"/>
  </w:style>
  <w:style w:type="paragraph" w:styleId="Footer">
    <w:name w:val="footer"/>
    <w:basedOn w:val="Normal"/>
    <w:link w:val="FooterChar"/>
    <w:uiPriority w:val="99"/>
    <w:unhideWhenUsed/>
    <w:rsid w:val="00126B68"/>
    <w:pPr>
      <w:tabs>
        <w:tab w:val="center" w:pos="4680"/>
        <w:tab w:val="right" w:pos="9360"/>
      </w:tabs>
    </w:pPr>
  </w:style>
  <w:style w:type="character" w:customStyle="1" w:styleId="FooterChar">
    <w:name w:val="Footer Char"/>
    <w:basedOn w:val="DefaultParagraphFont"/>
    <w:link w:val="Footer"/>
    <w:uiPriority w:val="99"/>
    <w:rsid w:val="00126B68"/>
  </w:style>
  <w:style w:type="paragraph" w:styleId="BalloonText">
    <w:name w:val="Balloon Text"/>
    <w:basedOn w:val="Normal"/>
    <w:link w:val="BalloonTextChar"/>
    <w:uiPriority w:val="99"/>
    <w:semiHidden/>
    <w:unhideWhenUsed/>
    <w:rsid w:val="00505436"/>
    <w:rPr>
      <w:rFonts w:ascii="Tahoma" w:hAnsi="Tahoma" w:cs="Tahoma"/>
      <w:sz w:val="16"/>
      <w:szCs w:val="16"/>
    </w:rPr>
  </w:style>
  <w:style w:type="character" w:customStyle="1" w:styleId="BalloonTextChar">
    <w:name w:val="Balloon Text Char"/>
    <w:basedOn w:val="DefaultParagraphFont"/>
    <w:link w:val="BalloonText"/>
    <w:uiPriority w:val="99"/>
    <w:semiHidden/>
    <w:rsid w:val="005054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b/>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10FAB"/>
    <w:pPr>
      <w:framePr w:w="7920" w:h="1980" w:hRule="exact" w:hSpace="180" w:wrap="auto" w:hAnchor="page" w:xAlign="center" w:yAlign="bottom"/>
      <w:ind w:left="2880"/>
    </w:pPr>
    <w:rPr>
      <w:rFonts w:eastAsiaTheme="majorEastAsia"/>
      <w:sz w:val="28"/>
    </w:rPr>
  </w:style>
  <w:style w:type="paragraph" w:styleId="EnvelopeReturn">
    <w:name w:val="envelope return"/>
    <w:basedOn w:val="Normal"/>
    <w:uiPriority w:val="99"/>
    <w:semiHidden/>
    <w:unhideWhenUsed/>
    <w:rsid w:val="00D82239"/>
    <w:rPr>
      <w:rFonts w:eastAsiaTheme="majorEastAsia"/>
      <w:b w:val="0"/>
      <w:sz w:val="24"/>
    </w:rPr>
  </w:style>
  <w:style w:type="paragraph" w:styleId="Header">
    <w:name w:val="header"/>
    <w:basedOn w:val="Normal"/>
    <w:link w:val="HeaderChar"/>
    <w:uiPriority w:val="99"/>
    <w:unhideWhenUsed/>
    <w:rsid w:val="00126B68"/>
    <w:pPr>
      <w:tabs>
        <w:tab w:val="center" w:pos="4680"/>
        <w:tab w:val="right" w:pos="9360"/>
      </w:tabs>
    </w:pPr>
  </w:style>
  <w:style w:type="character" w:customStyle="1" w:styleId="HeaderChar">
    <w:name w:val="Header Char"/>
    <w:basedOn w:val="DefaultParagraphFont"/>
    <w:link w:val="Header"/>
    <w:uiPriority w:val="99"/>
    <w:rsid w:val="00126B68"/>
  </w:style>
  <w:style w:type="paragraph" w:styleId="Footer">
    <w:name w:val="footer"/>
    <w:basedOn w:val="Normal"/>
    <w:link w:val="FooterChar"/>
    <w:uiPriority w:val="99"/>
    <w:unhideWhenUsed/>
    <w:rsid w:val="00126B68"/>
    <w:pPr>
      <w:tabs>
        <w:tab w:val="center" w:pos="4680"/>
        <w:tab w:val="right" w:pos="9360"/>
      </w:tabs>
    </w:pPr>
  </w:style>
  <w:style w:type="character" w:customStyle="1" w:styleId="FooterChar">
    <w:name w:val="Footer Char"/>
    <w:basedOn w:val="DefaultParagraphFont"/>
    <w:link w:val="Footer"/>
    <w:uiPriority w:val="99"/>
    <w:rsid w:val="00126B68"/>
  </w:style>
  <w:style w:type="paragraph" w:styleId="BalloonText">
    <w:name w:val="Balloon Text"/>
    <w:basedOn w:val="Normal"/>
    <w:link w:val="BalloonTextChar"/>
    <w:uiPriority w:val="99"/>
    <w:semiHidden/>
    <w:unhideWhenUsed/>
    <w:rsid w:val="00505436"/>
    <w:rPr>
      <w:rFonts w:ascii="Tahoma" w:hAnsi="Tahoma" w:cs="Tahoma"/>
      <w:sz w:val="16"/>
      <w:szCs w:val="16"/>
    </w:rPr>
  </w:style>
  <w:style w:type="character" w:customStyle="1" w:styleId="BalloonTextChar">
    <w:name w:val="Balloon Text Char"/>
    <w:basedOn w:val="DefaultParagraphFont"/>
    <w:link w:val="BalloonText"/>
    <w:uiPriority w:val="99"/>
    <w:semiHidden/>
    <w:rsid w:val="005054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cp:lastPrinted>2026-06-17T22:34:00Z</cp:lastPrinted>
  <dcterms:created xsi:type="dcterms:W3CDTF">2026-06-18T17:30:00Z</dcterms:created>
  <dcterms:modified xsi:type="dcterms:W3CDTF">2026-06-18T17:30:00Z</dcterms:modified>
</cp:coreProperties>
</file>